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napToGrid w:val="0"/>
          <w:sz w:val="32"/>
          <w:szCs w:val="32"/>
        </w:rPr>
      </w:pPr>
      <w:r>
        <w:rPr>
          <w:rFonts w:hint="eastAsia" w:ascii="黑体" w:hAnsi="黑体" w:eastAsia="黑体" w:cs="黑体"/>
          <w:snapToGrid w:val="0"/>
          <w:sz w:val="32"/>
          <w:szCs w:val="32"/>
        </w:rPr>
        <w:t>附件</w:t>
      </w:r>
    </w:p>
    <w:p>
      <w:pPr>
        <w:spacing w:line="540" w:lineRule="exact"/>
        <w:jc w:val="center"/>
        <w:rPr>
          <w:rFonts w:hint="eastAsia" w:ascii="仿宋_GB2312" w:hAnsi="仿宋" w:eastAsia="仿宋_GB2312" w:cs="仿宋_GB2312"/>
          <w:snapToGrid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napToGrid w:val="0"/>
          <w:sz w:val="36"/>
          <w:szCs w:val="36"/>
        </w:rPr>
        <w:t>德州学院公共选修课课程申报表</w:t>
      </w:r>
    </w:p>
    <w:p>
      <w:pPr>
        <w:spacing w:line="540" w:lineRule="exact"/>
        <w:ind w:firstLine="480" w:firstLineChars="200"/>
        <w:jc w:val="left"/>
        <w:rPr>
          <w:rFonts w:hint="eastAsia" w:ascii="仿宋_GB2312" w:hAnsi="仿宋" w:eastAsia="仿宋_GB2312" w:cs="仿宋_GB2312"/>
          <w:snapToGrid w:val="0"/>
          <w:sz w:val="24"/>
        </w:rPr>
      </w:pPr>
      <w:r>
        <w:rPr>
          <w:rFonts w:hint="eastAsia" w:ascii="仿宋_GB2312" w:hAnsi="仿宋" w:eastAsia="仿宋_GB2312" w:cs="仿宋_GB2312"/>
          <w:snapToGrid w:val="0"/>
          <w:sz w:val="24"/>
        </w:rPr>
        <w:t xml:space="preserve">                             </w:t>
      </w:r>
    </w:p>
    <w:tbl>
      <w:tblPr>
        <w:tblStyle w:val="3"/>
        <w:tblW w:w="86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4"/>
        <w:gridCol w:w="1350"/>
        <w:gridCol w:w="1156"/>
        <w:gridCol w:w="836"/>
        <w:gridCol w:w="66"/>
        <w:gridCol w:w="593"/>
        <w:gridCol w:w="421"/>
        <w:gridCol w:w="629"/>
        <w:gridCol w:w="505"/>
        <w:gridCol w:w="441"/>
        <w:gridCol w:w="422"/>
        <w:gridCol w:w="7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94" w:type="dxa"/>
            <w:noWrap w:val="0"/>
            <w:vAlign w:val="top"/>
          </w:tcPr>
          <w:p>
            <w:pPr>
              <w:spacing w:line="540" w:lineRule="exact"/>
              <w:jc w:val="left"/>
              <w:rPr>
                <w:rFonts w:ascii="仿宋_GB2312" w:hAnsi="仿宋" w:eastAsia="仿宋_GB2312" w:cs="仿宋_GB2312"/>
                <w:snapToGrid w:val="0"/>
                <w:szCs w:val="21"/>
              </w:rPr>
            </w:pPr>
            <w:r>
              <w:rPr>
                <w:rFonts w:hint="eastAsia" w:ascii="仿宋_GB2312" w:hAnsi="仿宋" w:eastAsia="仿宋_GB2312" w:cs="仿宋_GB2312"/>
                <w:snapToGrid w:val="0"/>
                <w:szCs w:val="21"/>
              </w:rPr>
              <w:t>教师姓名</w:t>
            </w:r>
          </w:p>
        </w:tc>
        <w:tc>
          <w:tcPr>
            <w:tcW w:w="1350" w:type="dxa"/>
            <w:noWrap w:val="0"/>
            <w:vAlign w:val="top"/>
          </w:tcPr>
          <w:p>
            <w:pPr>
              <w:spacing w:line="540" w:lineRule="exact"/>
              <w:jc w:val="left"/>
              <w:rPr>
                <w:rFonts w:ascii="仿宋_GB2312" w:hAnsi="仿宋" w:eastAsia="仿宋_GB2312" w:cs="仿宋_GB2312"/>
                <w:snapToGrid w:val="0"/>
                <w:szCs w:val="21"/>
              </w:rPr>
            </w:pPr>
          </w:p>
        </w:tc>
        <w:tc>
          <w:tcPr>
            <w:tcW w:w="1156" w:type="dxa"/>
            <w:noWrap w:val="0"/>
            <w:vAlign w:val="top"/>
          </w:tcPr>
          <w:p>
            <w:pPr>
              <w:spacing w:line="540" w:lineRule="exact"/>
              <w:jc w:val="left"/>
              <w:rPr>
                <w:rFonts w:ascii="仿宋_GB2312" w:hAnsi="仿宋" w:eastAsia="仿宋_GB2312" w:cs="仿宋_GB2312"/>
                <w:snapToGrid w:val="0"/>
                <w:szCs w:val="21"/>
              </w:rPr>
            </w:pPr>
            <w:r>
              <w:rPr>
                <w:rFonts w:hint="eastAsia" w:ascii="仿宋_GB2312" w:hAnsi="仿宋" w:eastAsia="仿宋_GB2312" w:cs="仿宋_GB2312"/>
                <w:snapToGrid w:val="0"/>
                <w:szCs w:val="21"/>
              </w:rPr>
              <w:t>出生年月</w:t>
            </w:r>
          </w:p>
        </w:tc>
        <w:tc>
          <w:tcPr>
            <w:tcW w:w="836" w:type="dxa"/>
            <w:noWrap w:val="0"/>
            <w:vAlign w:val="top"/>
          </w:tcPr>
          <w:p>
            <w:pPr>
              <w:spacing w:line="540" w:lineRule="exact"/>
              <w:jc w:val="left"/>
              <w:rPr>
                <w:rFonts w:ascii="仿宋_GB2312" w:hAnsi="仿宋" w:eastAsia="仿宋_GB2312" w:cs="仿宋_GB2312"/>
                <w:snapToGrid w:val="0"/>
                <w:szCs w:val="21"/>
              </w:rPr>
            </w:pPr>
          </w:p>
        </w:tc>
        <w:tc>
          <w:tcPr>
            <w:tcW w:w="659" w:type="dxa"/>
            <w:gridSpan w:val="2"/>
            <w:noWrap w:val="0"/>
            <w:vAlign w:val="top"/>
          </w:tcPr>
          <w:p>
            <w:pPr>
              <w:spacing w:line="540" w:lineRule="exact"/>
              <w:jc w:val="left"/>
              <w:rPr>
                <w:rFonts w:ascii="仿宋_GB2312" w:hAnsi="仿宋" w:eastAsia="仿宋_GB2312" w:cs="仿宋_GB2312"/>
                <w:snapToGrid w:val="0"/>
                <w:szCs w:val="21"/>
              </w:rPr>
            </w:pPr>
            <w:r>
              <w:rPr>
                <w:rFonts w:hint="eastAsia" w:ascii="仿宋_GB2312" w:hAnsi="仿宋" w:eastAsia="仿宋_GB2312" w:cs="仿宋_GB2312"/>
                <w:snapToGrid w:val="0"/>
                <w:szCs w:val="21"/>
              </w:rPr>
              <w:t>学位</w:t>
            </w:r>
          </w:p>
        </w:tc>
        <w:tc>
          <w:tcPr>
            <w:tcW w:w="1050" w:type="dxa"/>
            <w:gridSpan w:val="2"/>
            <w:noWrap w:val="0"/>
            <w:vAlign w:val="top"/>
          </w:tcPr>
          <w:p>
            <w:pPr>
              <w:spacing w:line="540" w:lineRule="exact"/>
              <w:jc w:val="left"/>
              <w:rPr>
                <w:rFonts w:ascii="仿宋_GB2312" w:hAnsi="仿宋" w:eastAsia="仿宋_GB2312" w:cs="仿宋_GB2312"/>
                <w:snapToGrid w:val="0"/>
                <w:szCs w:val="21"/>
              </w:rPr>
            </w:pPr>
          </w:p>
        </w:tc>
        <w:tc>
          <w:tcPr>
            <w:tcW w:w="946" w:type="dxa"/>
            <w:gridSpan w:val="2"/>
            <w:noWrap w:val="0"/>
            <w:vAlign w:val="top"/>
          </w:tcPr>
          <w:p>
            <w:pPr>
              <w:spacing w:line="540" w:lineRule="exact"/>
              <w:jc w:val="left"/>
              <w:rPr>
                <w:rFonts w:ascii="仿宋_GB2312" w:hAnsi="仿宋" w:eastAsia="仿宋_GB2312" w:cs="仿宋_GB2312"/>
                <w:snapToGrid w:val="0"/>
                <w:szCs w:val="21"/>
              </w:rPr>
            </w:pPr>
            <w:r>
              <w:rPr>
                <w:rFonts w:hint="eastAsia" w:ascii="仿宋_GB2312" w:hAnsi="仿宋" w:eastAsia="仿宋_GB2312" w:cs="仿宋_GB2312"/>
                <w:snapToGrid w:val="0"/>
                <w:szCs w:val="21"/>
              </w:rPr>
              <w:t>职称</w:t>
            </w:r>
          </w:p>
        </w:tc>
        <w:tc>
          <w:tcPr>
            <w:tcW w:w="1129" w:type="dxa"/>
            <w:gridSpan w:val="2"/>
            <w:noWrap w:val="0"/>
            <w:vAlign w:val="top"/>
          </w:tcPr>
          <w:p>
            <w:pPr>
              <w:spacing w:line="540" w:lineRule="exact"/>
              <w:jc w:val="left"/>
              <w:rPr>
                <w:rFonts w:ascii="仿宋_GB2312" w:hAnsi="仿宋" w:eastAsia="仿宋_GB2312" w:cs="仿宋_GB2312"/>
                <w:snapToGrid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94" w:type="dxa"/>
            <w:noWrap w:val="0"/>
            <w:vAlign w:val="top"/>
          </w:tcPr>
          <w:p>
            <w:pPr>
              <w:spacing w:line="540" w:lineRule="exact"/>
              <w:jc w:val="left"/>
              <w:rPr>
                <w:rFonts w:ascii="仿宋_GB2312" w:hAnsi="仿宋" w:eastAsia="仿宋_GB2312" w:cs="仿宋_GB2312"/>
                <w:snapToGrid w:val="0"/>
                <w:szCs w:val="21"/>
              </w:rPr>
            </w:pPr>
            <w:r>
              <w:rPr>
                <w:rFonts w:hint="eastAsia" w:ascii="仿宋_GB2312" w:hAnsi="仿宋" w:eastAsia="仿宋_GB2312" w:cs="仿宋_GB2312"/>
                <w:snapToGrid w:val="0"/>
                <w:szCs w:val="21"/>
              </w:rPr>
              <w:t>课程代码</w:t>
            </w:r>
          </w:p>
        </w:tc>
        <w:tc>
          <w:tcPr>
            <w:tcW w:w="1350" w:type="dxa"/>
            <w:noWrap w:val="0"/>
            <w:vAlign w:val="top"/>
          </w:tcPr>
          <w:p>
            <w:pPr>
              <w:spacing w:line="540" w:lineRule="exact"/>
              <w:jc w:val="left"/>
              <w:rPr>
                <w:rFonts w:ascii="仿宋_GB2312" w:hAnsi="仿宋" w:eastAsia="仿宋_GB2312" w:cs="仿宋_GB2312"/>
                <w:snapToGrid w:val="0"/>
                <w:szCs w:val="21"/>
              </w:rPr>
            </w:pPr>
          </w:p>
        </w:tc>
        <w:tc>
          <w:tcPr>
            <w:tcW w:w="1156" w:type="dxa"/>
            <w:noWrap w:val="0"/>
            <w:vAlign w:val="top"/>
          </w:tcPr>
          <w:p>
            <w:pPr>
              <w:spacing w:line="540" w:lineRule="exact"/>
              <w:jc w:val="left"/>
              <w:rPr>
                <w:rFonts w:ascii="仿宋_GB2312" w:hAnsi="仿宋" w:eastAsia="仿宋_GB2312" w:cs="仿宋_GB2312"/>
                <w:snapToGrid w:val="0"/>
                <w:szCs w:val="21"/>
              </w:rPr>
            </w:pPr>
            <w:r>
              <w:rPr>
                <w:rFonts w:hint="eastAsia" w:ascii="仿宋_GB2312" w:hAnsi="仿宋" w:eastAsia="仿宋_GB2312" w:cs="仿宋_GB2312"/>
                <w:snapToGrid w:val="0"/>
                <w:szCs w:val="21"/>
              </w:rPr>
              <w:t>课程名称</w:t>
            </w:r>
          </w:p>
        </w:tc>
        <w:tc>
          <w:tcPr>
            <w:tcW w:w="4620" w:type="dxa"/>
            <w:gridSpan w:val="9"/>
            <w:noWrap w:val="0"/>
            <w:vAlign w:val="top"/>
          </w:tcPr>
          <w:p>
            <w:pPr>
              <w:spacing w:line="540" w:lineRule="exact"/>
              <w:jc w:val="left"/>
              <w:rPr>
                <w:rFonts w:ascii="仿宋_GB2312" w:hAnsi="仿宋" w:eastAsia="仿宋_GB2312" w:cs="仿宋_GB2312"/>
                <w:snapToGrid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94" w:type="dxa"/>
            <w:noWrap w:val="0"/>
            <w:vAlign w:val="top"/>
          </w:tcPr>
          <w:p>
            <w:pPr>
              <w:spacing w:line="540" w:lineRule="exact"/>
              <w:jc w:val="left"/>
              <w:rPr>
                <w:rFonts w:ascii="仿宋_GB2312" w:hAnsi="仿宋" w:eastAsia="仿宋_GB2312" w:cs="仿宋_GB2312"/>
                <w:snapToGrid w:val="0"/>
                <w:szCs w:val="21"/>
              </w:rPr>
            </w:pPr>
            <w:r>
              <w:rPr>
                <w:rFonts w:hint="eastAsia" w:ascii="仿宋_GB2312" w:hAnsi="仿宋" w:eastAsia="仿宋_GB2312" w:cs="仿宋_GB2312"/>
                <w:snapToGrid w:val="0"/>
                <w:szCs w:val="21"/>
              </w:rPr>
              <w:t>课程英文名称</w:t>
            </w:r>
          </w:p>
        </w:tc>
        <w:tc>
          <w:tcPr>
            <w:tcW w:w="3408" w:type="dxa"/>
            <w:gridSpan w:val="4"/>
            <w:noWrap w:val="0"/>
            <w:vAlign w:val="top"/>
          </w:tcPr>
          <w:p>
            <w:pPr>
              <w:spacing w:line="540" w:lineRule="exact"/>
              <w:jc w:val="left"/>
              <w:rPr>
                <w:rFonts w:ascii="仿宋_GB2312" w:hAnsi="仿宋" w:eastAsia="仿宋_GB2312" w:cs="仿宋_GB2312"/>
                <w:snapToGrid w:val="0"/>
                <w:szCs w:val="21"/>
              </w:rPr>
            </w:pPr>
          </w:p>
        </w:tc>
        <w:tc>
          <w:tcPr>
            <w:tcW w:w="1014" w:type="dxa"/>
            <w:gridSpan w:val="2"/>
            <w:noWrap w:val="0"/>
            <w:vAlign w:val="top"/>
          </w:tcPr>
          <w:p>
            <w:pPr>
              <w:spacing w:line="540" w:lineRule="exact"/>
              <w:jc w:val="left"/>
              <w:rPr>
                <w:rFonts w:ascii="仿宋_GB2312" w:hAnsi="仿宋" w:eastAsia="仿宋_GB2312" w:cs="仿宋_GB2312"/>
                <w:snapToGrid w:val="0"/>
                <w:szCs w:val="21"/>
              </w:rPr>
            </w:pPr>
            <w:r>
              <w:rPr>
                <w:rFonts w:hint="eastAsia" w:ascii="仿宋_GB2312" w:hAnsi="仿宋" w:eastAsia="仿宋_GB2312" w:cs="仿宋_GB2312"/>
                <w:snapToGrid w:val="0"/>
                <w:szCs w:val="21"/>
              </w:rPr>
              <w:t>学分</w:t>
            </w:r>
          </w:p>
        </w:tc>
        <w:tc>
          <w:tcPr>
            <w:tcW w:w="1134" w:type="dxa"/>
            <w:gridSpan w:val="2"/>
            <w:noWrap w:val="0"/>
            <w:vAlign w:val="top"/>
          </w:tcPr>
          <w:p>
            <w:pPr>
              <w:spacing w:line="540" w:lineRule="exact"/>
              <w:jc w:val="left"/>
              <w:rPr>
                <w:rFonts w:ascii="仿宋_GB2312" w:hAnsi="仿宋" w:eastAsia="仿宋_GB2312" w:cs="仿宋_GB2312"/>
                <w:snapToGrid w:val="0"/>
                <w:szCs w:val="21"/>
              </w:rPr>
            </w:pPr>
          </w:p>
        </w:tc>
        <w:tc>
          <w:tcPr>
            <w:tcW w:w="863" w:type="dxa"/>
            <w:gridSpan w:val="2"/>
            <w:noWrap w:val="0"/>
            <w:vAlign w:val="top"/>
          </w:tcPr>
          <w:p>
            <w:pPr>
              <w:spacing w:line="540" w:lineRule="exact"/>
              <w:jc w:val="left"/>
              <w:rPr>
                <w:rFonts w:ascii="仿宋_GB2312" w:hAnsi="仿宋" w:eastAsia="仿宋_GB2312" w:cs="仿宋_GB2312"/>
                <w:snapToGrid w:val="0"/>
                <w:szCs w:val="21"/>
              </w:rPr>
            </w:pPr>
            <w:r>
              <w:rPr>
                <w:rFonts w:hint="eastAsia" w:ascii="仿宋_GB2312" w:hAnsi="仿宋" w:eastAsia="仿宋_GB2312" w:cs="仿宋_GB2312"/>
                <w:snapToGrid w:val="0"/>
                <w:szCs w:val="21"/>
              </w:rPr>
              <w:t>学时</w:t>
            </w:r>
          </w:p>
        </w:tc>
        <w:tc>
          <w:tcPr>
            <w:tcW w:w="707" w:type="dxa"/>
            <w:noWrap w:val="0"/>
            <w:vAlign w:val="top"/>
          </w:tcPr>
          <w:p>
            <w:pPr>
              <w:spacing w:line="540" w:lineRule="exact"/>
              <w:jc w:val="left"/>
              <w:rPr>
                <w:rFonts w:ascii="仿宋_GB2312" w:hAnsi="仿宋" w:eastAsia="仿宋_GB2312" w:cs="仿宋_GB2312"/>
                <w:snapToGrid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94" w:type="dxa"/>
            <w:noWrap w:val="0"/>
            <w:vAlign w:val="top"/>
          </w:tcPr>
          <w:p>
            <w:pPr>
              <w:spacing w:line="540" w:lineRule="exact"/>
              <w:jc w:val="left"/>
              <w:rPr>
                <w:rFonts w:hint="eastAsia" w:ascii="仿宋_GB2312" w:hAnsi="仿宋" w:eastAsia="仿宋_GB2312" w:cs="仿宋_GB2312"/>
                <w:snapToGrid w:val="0"/>
                <w:szCs w:val="21"/>
              </w:rPr>
            </w:pPr>
            <w:r>
              <w:rPr>
                <w:rFonts w:hint="eastAsia" w:ascii="仿宋_GB2312" w:hAnsi="仿宋" w:eastAsia="仿宋_GB2312" w:cs="仿宋_GB2312"/>
                <w:snapToGrid w:val="0"/>
                <w:szCs w:val="21"/>
              </w:rPr>
              <w:t>课程类别</w:t>
            </w:r>
          </w:p>
        </w:tc>
        <w:tc>
          <w:tcPr>
            <w:tcW w:w="7126" w:type="dxa"/>
            <w:gridSpan w:val="11"/>
            <w:noWrap w:val="0"/>
            <w:vAlign w:val="top"/>
          </w:tcPr>
          <w:p>
            <w:pPr>
              <w:spacing w:line="540" w:lineRule="exact"/>
              <w:jc w:val="left"/>
              <w:rPr>
                <w:rFonts w:ascii="仿宋_GB2312" w:hAnsi="仿宋" w:eastAsia="仿宋_GB2312" w:cs="仿宋_GB2312"/>
                <w:snapToGrid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6" w:hRule="atLeast"/>
          <w:jc w:val="center"/>
        </w:trPr>
        <w:tc>
          <w:tcPr>
            <w:tcW w:w="1494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" w:eastAsia="仿宋_GB2312" w:cs="仿宋_GB2312"/>
                <w:snapToGrid w:val="0"/>
                <w:szCs w:val="21"/>
              </w:rPr>
            </w:pPr>
            <w:r>
              <w:rPr>
                <w:rFonts w:hint="eastAsia" w:ascii="仿宋_GB2312" w:hAnsi="仿宋" w:eastAsia="仿宋_GB2312" w:cs="仿宋_GB2312"/>
                <w:snapToGrid w:val="0"/>
                <w:szCs w:val="21"/>
              </w:rPr>
              <w:t>课</w:t>
            </w:r>
          </w:p>
          <w:p>
            <w:pPr>
              <w:spacing w:line="540" w:lineRule="exact"/>
              <w:jc w:val="center"/>
              <w:rPr>
                <w:rFonts w:hint="eastAsia" w:ascii="仿宋_GB2312" w:hAnsi="仿宋" w:eastAsia="仿宋_GB2312" w:cs="仿宋_GB2312"/>
                <w:snapToGrid w:val="0"/>
                <w:szCs w:val="21"/>
              </w:rPr>
            </w:pPr>
            <w:r>
              <w:rPr>
                <w:rFonts w:hint="eastAsia" w:ascii="仿宋_GB2312" w:hAnsi="仿宋" w:eastAsia="仿宋_GB2312" w:cs="仿宋_GB2312"/>
                <w:snapToGrid w:val="0"/>
                <w:szCs w:val="21"/>
              </w:rPr>
              <w:t>程</w:t>
            </w:r>
          </w:p>
          <w:p>
            <w:pPr>
              <w:spacing w:line="540" w:lineRule="exact"/>
              <w:jc w:val="center"/>
              <w:rPr>
                <w:rFonts w:hint="eastAsia" w:ascii="仿宋_GB2312" w:hAnsi="仿宋" w:eastAsia="仿宋_GB2312" w:cs="仿宋_GB2312"/>
                <w:snapToGrid w:val="0"/>
                <w:szCs w:val="21"/>
              </w:rPr>
            </w:pPr>
            <w:r>
              <w:rPr>
                <w:rFonts w:hint="eastAsia" w:ascii="仿宋_GB2312" w:hAnsi="仿宋" w:eastAsia="仿宋_GB2312" w:cs="仿宋_GB2312"/>
                <w:snapToGrid w:val="0"/>
                <w:szCs w:val="21"/>
              </w:rPr>
              <w:t>简</w:t>
            </w:r>
          </w:p>
          <w:p>
            <w:pPr>
              <w:spacing w:line="540" w:lineRule="exact"/>
              <w:jc w:val="center"/>
              <w:rPr>
                <w:rFonts w:ascii="仿宋_GB2312" w:hAnsi="仿宋" w:eastAsia="仿宋_GB2312" w:cs="仿宋_GB2312"/>
                <w:snapToGrid w:val="0"/>
                <w:szCs w:val="21"/>
              </w:rPr>
            </w:pPr>
            <w:r>
              <w:rPr>
                <w:rFonts w:hint="eastAsia" w:ascii="仿宋_GB2312" w:hAnsi="仿宋" w:eastAsia="仿宋_GB2312" w:cs="仿宋_GB2312"/>
                <w:snapToGrid w:val="0"/>
                <w:szCs w:val="21"/>
              </w:rPr>
              <w:t>介</w:t>
            </w:r>
          </w:p>
        </w:tc>
        <w:tc>
          <w:tcPr>
            <w:tcW w:w="7126" w:type="dxa"/>
            <w:gridSpan w:val="11"/>
            <w:noWrap w:val="0"/>
            <w:vAlign w:val="top"/>
          </w:tcPr>
          <w:p>
            <w:pPr>
              <w:spacing w:line="540" w:lineRule="exact"/>
              <w:ind w:firstLine="210" w:firstLineChars="100"/>
              <w:jc w:val="left"/>
              <w:rPr>
                <w:rFonts w:ascii="仿宋_GB2312" w:hAnsi="仿宋" w:eastAsia="仿宋_GB2312" w:cs="仿宋_GB2312"/>
                <w:snapToGrid w:val="0"/>
                <w:szCs w:val="21"/>
              </w:rPr>
            </w:pPr>
            <w:r>
              <w:rPr>
                <w:rFonts w:hint="eastAsia" w:ascii="仿宋_GB2312" w:hAnsi="仿宋" w:eastAsia="仿宋_GB2312" w:cs="仿宋_GB2312"/>
                <w:snapToGrid w:val="0"/>
                <w:szCs w:val="21"/>
              </w:rPr>
              <w:t>（课程基本情况、培养目标、授课方式、预期效果等）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0" w:hRule="atLeast"/>
          <w:jc w:val="center"/>
        </w:trPr>
        <w:tc>
          <w:tcPr>
            <w:tcW w:w="1494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" w:eastAsia="仿宋_GB2312" w:cs="仿宋_GB2312"/>
                <w:snapToGrid w:val="0"/>
                <w:szCs w:val="21"/>
              </w:rPr>
            </w:pPr>
            <w:r>
              <w:rPr>
                <w:rFonts w:hint="eastAsia" w:ascii="仿宋_GB2312" w:hAnsi="仿宋" w:eastAsia="仿宋_GB2312" w:cs="仿宋_GB2312"/>
                <w:snapToGrid w:val="0"/>
                <w:szCs w:val="21"/>
              </w:rPr>
              <w:t>单位</w:t>
            </w:r>
          </w:p>
          <w:p>
            <w:pPr>
              <w:spacing w:line="540" w:lineRule="exact"/>
              <w:jc w:val="center"/>
              <w:rPr>
                <w:rFonts w:hint="eastAsia" w:ascii="仿宋_GB2312" w:hAnsi="仿宋" w:eastAsia="仿宋_GB2312" w:cs="仿宋_GB2312"/>
                <w:snapToGrid w:val="0"/>
                <w:szCs w:val="21"/>
              </w:rPr>
            </w:pPr>
            <w:r>
              <w:rPr>
                <w:rFonts w:hint="eastAsia" w:ascii="仿宋_GB2312" w:hAnsi="仿宋" w:eastAsia="仿宋_GB2312" w:cs="仿宋_GB2312"/>
                <w:snapToGrid w:val="0"/>
                <w:szCs w:val="21"/>
              </w:rPr>
              <w:t>审核</w:t>
            </w:r>
          </w:p>
          <w:p>
            <w:pPr>
              <w:spacing w:line="540" w:lineRule="exact"/>
              <w:jc w:val="center"/>
              <w:rPr>
                <w:rFonts w:ascii="仿宋_GB2312" w:hAnsi="仿宋" w:eastAsia="仿宋_GB2312" w:cs="仿宋_GB2312"/>
                <w:snapToGrid w:val="0"/>
                <w:szCs w:val="21"/>
              </w:rPr>
            </w:pPr>
            <w:r>
              <w:rPr>
                <w:rFonts w:hint="eastAsia" w:ascii="仿宋_GB2312" w:hAnsi="仿宋" w:eastAsia="仿宋_GB2312" w:cs="仿宋_GB2312"/>
                <w:snapToGrid w:val="0"/>
                <w:szCs w:val="21"/>
              </w:rPr>
              <w:t>意见</w:t>
            </w:r>
          </w:p>
        </w:tc>
        <w:tc>
          <w:tcPr>
            <w:tcW w:w="7126" w:type="dxa"/>
            <w:gridSpan w:val="11"/>
            <w:noWrap w:val="0"/>
            <w:vAlign w:val="top"/>
          </w:tcPr>
          <w:p>
            <w:pPr>
              <w:spacing w:line="540" w:lineRule="exact"/>
              <w:jc w:val="left"/>
              <w:rPr>
                <w:rFonts w:hint="eastAsia" w:ascii="仿宋_GB2312" w:hAnsi="仿宋" w:eastAsia="仿宋_GB2312" w:cs="仿宋_GB2312"/>
                <w:snapToGrid w:val="0"/>
                <w:szCs w:val="21"/>
              </w:rPr>
            </w:pPr>
          </w:p>
          <w:p>
            <w:pPr>
              <w:spacing w:line="540" w:lineRule="exact"/>
              <w:jc w:val="left"/>
              <w:rPr>
                <w:rFonts w:hint="eastAsia" w:ascii="仿宋_GB2312" w:hAnsi="仿宋" w:eastAsia="仿宋_GB2312" w:cs="仿宋_GB2312"/>
                <w:snapToGrid w:val="0"/>
                <w:szCs w:val="21"/>
              </w:rPr>
            </w:pPr>
          </w:p>
          <w:p>
            <w:pPr>
              <w:spacing w:line="540" w:lineRule="exact"/>
              <w:jc w:val="left"/>
              <w:rPr>
                <w:rFonts w:hint="eastAsia" w:ascii="仿宋_GB2312" w:hAnsi="仿宋" w:eastAsia="仿宋_GB2312" w:cs="仿宋_GB2312"/>
                <w:snapToGrid w:val="0"/>
                <w:szCs w:val="21"/>
              </w:rPr>
            </w:pPr>
          </w:p>
          <w:p>
            <w:pPr>
              <w:spacing w:line="540" w:lineRule="exact"/>
              <w:ind w:firstLine="420" w:firstLineChars="200"/>
              <w:jc w:val="left"/>
              <w:rPr>
                <w:rFonts w:hint="eastAsia" w:ascii="仿宋_GB2312" w:hAnsi="仿宋" w:eastAsia="仿宋_GB2312" w:cs="仿宋_GB2312"/>
                <w:snapToGrid w:val="0"/>
                <w:szCs w:val="21"/>
              </w:rPr>
            </w:pPr>
            <w:r>
              <w:rPr>
                <w:rFonts w:hint="eastAsia" w:ascii="仿宋_GB2312" w:hAnsi="仿宋" w:eastAsia="仿宋_GB2312" w:cs="仿宋_GB2312"/>
                <w:snapToGrid w:val="0"/>
                <w:szCs w:val="21"/>
              </w:rPr>
              <w:t>负责人签字：                     （单位公章）</w:t>
            </w:r>
          </w:p>
          <w:p>
            <w:pPr>
              <w:spacing w:line="540" w:lineRule="exact"/>
              <w:ind w:firstLine="5250" w:firstLineChars="2500"/>
              <w:jc w:val="left"/>
              <w:rPr>
                <w:rFonts w:ascii="仿宋_GB2312" w:hAnsi="仿宋" w:eastAsia="仿宋_GB2312" w:cs="仿宋_GB2312"/>
                <w:snapToGrid w:val="0"/>
                <w:szCs w:val="21"/>
              </w:rPr>
            </w:pPr>
            <w:r>
              <w:rPr>
                <w:rFonts w:hint="eastAsia" w:ascii="仿宋_GB2312" w:hAnsi="仿宋" w:eastAsia="仿宋_GB2312" w:cs="仿宋_GB2312"/>
                <w:snapToGrid w:val="0"/>
                <w:szCs w:val="21"/>
              </w:rPr>
              <w:t>年  月  日</w:t>
            </w:r>
          </w:p>
        </w:tc>
      </w:tr>
    </w:tbl>
    <w:p>
      <w:pPr>
        <w:spacing w:line="400" w:lineRule="exact"/>
        <w:ind w:firstLine="420" w:firstLineChars="200"/>
        <w:jc w:val="left"/>
        <w:rPr>
          <w:rFonts w:hint="eastAsia" w:ascii="仿宋_GB2312" w:hAnsi="仿宋" w:eastAsia="仿宋_GB2312" w:cs="仿宋_GB2312"/>
          <w:snapToGrid w:val="0"/>
          <w:szCs w:val="21"/>
        </w:rPr>
      </w:pPr>
      <w:r>
        <w:rPr>
          <w:rFonts w:hint="eastAsia" w:ascii="仿宋_GB2312" w:hAnsi="仿宋" w:eastAsia="仿宋_GB2312" w:cs="仿宋_GB2312"/>
          <w:snapToGrid w:val="0"/>
          <w:szCs w:val="21"/>
        </w:rPr>
        <w:t>注：1.课程类别：“四史”类、人文素质类、科学素养类、美育类、创新创业类；</w:t>
      </w:r>
    </w:p>
    <w:p>
      <w:pPr>
        <w:numPr>
          <w:ilvl w:val="0"/>
          <w:numId w:val="0"/>
        </w:numPr>
        <w:spacing w:line="400" w:lineRule="exact"/>
        <w:ind w:firstLine="840" w:firstLineChars="400"/>
        <w:jc w:val="left"/>
        <w:rPr>
          <w:rFonts w:hint="eastAsia" w:ascii="仿宋_GB2312" w:hAnsi="仿宋" w:eastAsia="仿宋_GB2312" w:cs="仿宋_GB2312"/>
          <w:snapToGrid w:val="0"/>
          <w:szCs w:val="21"/>
        </w:rPr>
      </w:pPr>
      <w:r>
        <w:rPr>
          <w:rFonts w:hint="eastAsia" w:ascii="仿宋_GB2312" w:hAnsi="仿宋" w:eastAsia="仿宋_GB2312" w:cs="仿宋_GB2312"/>
          <w:snapToGrid w:val="0"/>
          <w:szCs w:val="21"/>
          <w:lang w:val="en-US" w:eastAsia="zh-CN"/>
        </w:rPr>
        <w:t>2.</w:t>
      </w:r>
      <w:r>
        <w:rPr>
          <w:rFonts w:hint="eastAsia" w:ascii="仿宋_GB2312" w:hAnsi="仿宋" w:eastAsia="仿宋_GB2312" w:cs="仿宋_GB2312"/>
          <w:snapToGrid w:val="0"/>
          <w:szCs w:val="21"/>
        </w:rPr>
        <w:t>课程申报表后须附课程教学大纲。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6068E9"/>
    <w:rsid w:val="4A60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Office_11.1.0.9192_F1E327BC-269C-435d-A152-05C5408002CA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2021-05-30T10:12:00Z</dcterms:created>
  <dc:creator>宋广元</dc:creator>
  <cp:lastModifiedBy>宋广元</cp:lastModifiedBy>
  <dcterms:modified xsi:type="dcterms:W3CDTF">2021-05-30T10:14:26Z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</Properties>
</file>